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156" w:beforeLines="50" w:beforeAutospacing="0" w:after="156" w:afterLines="50" w:afterAutospacing="0" w:line="500" w:lineRule="exact"/>
        <w:ind w:left="0" w:right="0"/>
        <w:jc w:val="center"/>
        <w:rPr>
          <w:rFonts w:ascii="仿宋_GB2312" w:hAnsi="宋体" w:eastAsia="仿宋_GB2312" w:cs="宋体"/>
          <w:b/>
          <w:bCs w:val="0"/>
          <w:color w:val="000000"/>
          <w:kern w:val="0"/>
          <w:sz w:val="30"/>
          <w:szCs w:val="30"/>
          <w:lang w:val="en-US"/>
        </w:rPr>
      </w:pPr>
      <w:r>
        <w:rPr>
          <w:rFonts w:ascii="黑体" w:hAnsi="Times New Roman" w:eastAsia="黑体" w:cs="黑体"/>
          <w:b/>
          <w:bCs w:val="0"/>
          <w:color w:val="323232"/>
          <w:kern w:val="0"/>
          <w:sz w:val="30"/>
          <w:szCs w:val="44"/>
          <w:lang w:val="en-US" w:eastAsia="zh-CN" w:bidi="ar"/>
        </w:rPr>
        <w:t>华中农业大学事业单位法人证书和组织机构代码证使用申请表</w:t>
      </w:r>
      <w:bookmarkStart w:id="0" w:name="_GoBack"/>
      <w:bookmarkEnd w:id="0"/>
    </w:p>
    <w:tbl>
      <w:tblPr>
        <w:tblW w:w="9192" w:type="dxa"/>
        <w:jc w:val="center"/>
        <w:tblInd w:w="-15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982"/>
        <w:gridCol w:w="1134"/>
        <w:gridCol w:w="557"/>
        <w:gridCol w:w="1708"/>
        <w:gridCol w:w="168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12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申请单位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（人）</w:t>
            </w:r>
          </w:p>
        </w:tc>
        <w:tc>
          <w:tcPr>
            <w:tcW w:w="7074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12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证书报往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0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12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280" w:firstLineChars="10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申请事由</w:t>
            </w:r>
          </w:p>
        </w:tc>
        <w:tc>
          <w:tcPr>
            <w:tcW w:w="70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212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法人证书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（副本）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□复印件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□原件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份数</w:t>
            </w:r>
          </w:p>
        </w:tc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6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6"/>
                <w:szCs w:val="28"/>
                <w:bdr w:val="none" w:color="auto" w:sz="0" w:space="0"/>
                <w:lang w:val="en-US" w:eastAsia="zh-CN" w:bidi="ar"/>
              </w:rPr>
              <w:t>领取人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6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6"/>
                <w:szCs w:val="28"/>
                <w:bdr w:val="none" w:color="auto" w:sz="0" w:space="0"/>
                <w:lang w:val="en-US" w:eastAsia="zh-CN" w:bidi="ar"/>
              </w:rPr>
              <w:t>（签名）</w:t>
            </w:r>
          </w:p>
        </w:tc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212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组织机构代码证（副本）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□复印件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□原件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份数</w:t>
            </w:r>
          </w:p>
        </w:tc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6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6"/>
                <w:szCs w:val="28"/>
                <w:bdr w:val="none" w:color="auto" w:sz="0" w:space="0"/>
                <w:lang w:val="en-US" w:eastAsia="zh-CN" w:bidi="ar"/>
              </w:rPr>
              <w:t>领取人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6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6"/>
                <w:szCs w:val="28"/>
                <w:bdr w:val="none" w:color="auto" w:sz="0" w:space="0"/>
                <w:lang w:val="en-US" w:eastAsia="zh-CN" w:bidi="ar"/>
              </w:rPr>
              <w:t>（签名）</w:t>
            </w:r>
          </w:p>
        </w:tc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212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申请单位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0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审核人签字：                 单位公章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2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3360" w:firstLineChars="120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年   月   日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212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申请原件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校领导意见</w:t>
            </w:r>
          </w:p>
        </w:tc>
        <w:tc>
          <w:tcPr>
            <w:tcW w:w="70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2127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学校办公室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074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FF000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       审批人：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3360" w:firstLineChars="1200"/>
              <w:jc w:val="left"/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373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BFFF00"/>
      <w:u w:val="none"/>
    </w:rPr>
  </w:style>
  <w:style w:type="character" w:styleId="4">
    <w:name w:val="Hyperlink"/>
    <w:basedOn w:val="2"/>
    <w:uiPriority w:val="0"/>
    <w:rPr>
      <w:color w:val="BFFF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2016-06-16T02:00:39Z</cp:lastPrinted>
  <dcterms:modified xsi:type="dcterms:W3CDTF">2016-06-16T02:01:29Z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