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8" w:rsidRDefault="009A66EC" w:rsidP="000A4E28">
      <w:pPr>
        <w:widowControl/>
        <w:jc w:val="left"/>
        <w:rPr>
          <w:rFonts w:ascii="仿宋" w:eastAsia="仿宋" w:hAnsi="仿宋" w:cs="仿宋" w:hint="eastAsia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附件</w:t>
      </w:r>
      <w:r w:rsidR="000A29F1">
        <w:rPr>
          <w:rFonts w:ascii="仿宋" w:eastAsia="仿宋" w:hAnsi="仿宋" w:cs="仿宋" w:hint="eastAsia"/>
          <w:b/>
          <w:bCs/>
          <w:color w:val="000000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：</w:t>
      </w:r>
    </w:p>
    <w:p w:rsidR="000F2175" w:rsidRDefault="00353824" w:rsidP="009A66EC">
      <w:pPr>
        <w:widowControl/>
        <w:jc w:val="center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2016年</w:t>
      </w:r>
      <w:r w:rsidR="00E576EE">
        <w:rPr>
          <w:rFonts w:ascii="仿宋" w:eastAsia="仿宋" w:hAnsi="仿宋" w:cs="仿宋" w:hint="eastAsia"/>
          <w:b/>
          <w:bCs/>
          <w:color w:val="000000"/>
          <w:sz w:val="24"/>
        </w:rPr>
        <w:t>科技特派员创业服务成效情况统计表</w:t>
      </w:r>
    </w:p>
    <w:tbl>
      <w:tblPr>
        <w:tblW w:w="14890" w:type="dxa"/>
        <w:jc w:val="center"/>
        <w:tblInd w:w="-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"/>
        <w:gridCol w:w="738"/>
        <w:gridCol w:w="738"/>
        <w:gridCol w:w="739"/>
        <w:gridCol w:w="740"/>
        <w:gridCol w:w="740"/>
        <w:gridCol w:w="740"/>
        <w:gridCol w:w="975"/>
        <w:gridCol w:w="740"/>
        <w:gridCol w:w="741"/>
        <w:gridCol w:w="740"/>
        <w:gridCol w:w="740"/>
        <w:gridCol w:w="741"/>
        <w:gridCol w:w="740"/>
        <w:gridCol w:w="740"/>
        <w:gridCol w:w="740"/>
        <w:gridCol w:w="742"/>
        <w:gridCol w:w="740"/>
        <w:gridCol w:w="740"/>
        <w:gridCol w:w="747"/>
      </w:tblGrid>
      <w:tr w:rsidR="00353824" w:rsidTr="00353824">
        <w:trPr>
          <w:trHeight w:val="950"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姓名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当年当地实施科技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开发项目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当年形成利益共同体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当年获得金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br/>
              <w:t>融支持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当年创业和服务成效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当年对当地经济社会发展贡献情况</w:t>
            </w:r>
          </w:p>
        </w:tc>
      </w:tr>
      <w:tr w:rsidR="00353824" w:rsidTr="00353824">
        <w:trPr>
          <w:trHeight w:val="1286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项目数（项）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财政投入（万元）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本年度项目投资（万元）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实现年利润（万元）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创办企业（个）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组建经济合作组织数量（个）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组建专业技术协会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银行贷款（万元）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风险投资（万元）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贴息支持（万元）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引进推广新技术（项）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引进推广新品种（个）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培训农民（人次）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发放技术资料（份）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服务农户（户）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实现增收农民（户）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安置劳动力就业（人）</w:t>
            </w:r>
          </w:p>
        </w:tc>
      </w:tr>
      <w:tr w:rsidR="00353824" w:rsidTr="00353824">
        <w:trPr>
          <w:trHeight w:val="3094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总数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其中：市级以上龙头企业数量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总数（个）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会员人数（人）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353824" w:rsidTr="00353824">
        <w:trPr>
          <w:trHeight w:val="41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24" w:rsidRDefault="00353824" w:rsidP="00A548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44521F" w:rsidRDefault="0044521F"/>
    <w:sectPr w:rsidR="0044521F" w:rsidSect="000F21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A2" w:rsidRDefault="00D01BA2" w:rsidP="000F2175">
      <w:r>
        <w:separator/>
      </w:r>
    </w:p>
  </w:endnote>
  <w:endnote w:type="continuationSeparator" w:id="1">
    <w:p w:rsidR="00D01BA2" w:rsidRDefault="00D01BA2" w:rsidP="000F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A2" w:rsidRDefault="00D01BA2" w:rsidP="000F2175">
      <w:r>
        <w:separator/>
      </w:r>
    </w:p>
  </w:footnote>
  <w:footnote w:type="continuationSeparator" w:id="1">
    <w:p w:rsidR="00D01BA2" w:rsidRDefault="00D01BA2" w:rsidP="000F2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175"/>
    <w:rsid w:val="00006039"/>
    <w:rsid w:val="000A29F1"/>
    <w:rsid w:val="000A4E28"/>
    <w:rsid w:val="000F2175"/>
    <w:rsid w:val="001F7CC3"/>
    <w:rsid w:val="00353824"/>
    <w:rsid w:val="0044521F"/>
    <w:rsid w:val="00737A85"/>
    <w:rsid w:val="008E11FB"/>
    <w:rsid w:val="009A66EC"/>
    <w:rsid w:val="00A776F8"/>
    <w:rsid w:val="00D01BA2"/>
    <w:rsid w:val="00E5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2016-12-21T14:12:00Z</dcterms:created>
  <dcterms:modified xsi:type="dcterms:W3CDTF">2016-12-22T09:02:00Z</dcterms:modified>
</cp:coreProperties>
</file>